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BB406B" w:rsidP="004160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Указ Губернатора Омской области</w:t>
      </w:r>
      <w:r w:rsidR="00413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06B" w:rsidRDefault="00BB406B" w:rsidP="004160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июля 2015 года № 134</w:t>
      </w:r>
    </w:p>
    <w:p w:rsidR="00504375" w:rsidRDefault="00504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4375" w:rsidRDefault="00413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22, частью 5 статьи 23 Федерального закона «Об охоте и о сохранении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охотничьих ресурсов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 внесении изменений в отдельные законодательные акты Российской Федерации», Правилами охоты, утвержденными приказом Министерства природных ресурсов и экологии Российской Федерации </w:t>
      </w:r>
      <w:r w:rsidR="00BB406B" w:rsidRPr="00BB406B">
        <w:rPr>
          <w:rFonts w:ascii="Times New Roman" w:hAnsi="Times New Roman" w:cs="Times New Roman"/>
          <w:sz w:val="28"/>
          <w:szCs w:val="28"/>
        </w:rPr>
        <w:t>24</w:t>
      </w:r>
      <w:r w:rsidR="00BB406B">
        <w:rPr>
          <w:rFonts w:ascii="Times New Roman" w:hAnsi="Times New Roman" w:cs="Times New Roman"/>
          <w:sz w:val="28"/>
          <w:szCs w:val="28"/>
        </w:rPr>
        <w:t xml:space="preserve"> июля </w:t>
      </w:r>
      <w:r w:rsidR="00BB406B" w:rsidRPr="00BB406B">
        <w:rPr>
          <w:rFonts w:ascii="Times New Roman" w:hAnsi="Times New Roman" w:cs="Times New Roman"/>
          <w:sz w:val="28"/>
          <w:szCs w:val="28"/>
        </w:rPr>
        <w:t>2020</w:t>
      </w:r>
      <w:r w:rsidR="00BB406B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BB406B" w:rsidRPr="00BB406B">
        <w:rPr>
          <w:rFonts w:ascii="Times New Roman" w:hAnsi="Times New Roman" w:cs="Times New Roman"/>
          <w:sz w:val="28"/>
          <w:szCs w:val="28"/>
        </w:rPr>
        <w:t xml:space="preserve"> 477</w:t>
      </w:r>
      <w:r>
        <w:rPr>
          <w:rFonts w:ascii="Times New Roman" w:hAnsi="Times New Roman" w:cs="Times New Roman"/>
          <w:sz w:val="28"/>
          <w:szCs w:val="28"/>
        </w:rPr>
        <w:t>, постановляю:</w:t>
      </w:r>
    </w:p>
    <w:p w:rsidR="006F59DA" w:rsidRPr="00897764" w:rsidRDefault="00BB406B" w:rsidP="00BB40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06B">
        <w:rPr>
          <w:rFonts w:ascii="Times New Roman" w:hAnsi="Times New Roman" w:cs="Times New Roman"/>
          <w:sz w:val="28"/>
          <w:szCs w:val="28"/>
        </w:rPr>
        <w:t xml:space="preserve">Приложение № 2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BB406B">
        <w:rPr>
          <w:rFonts w:ascii="Times New Roman" w:hAnsi="Times New Roman" w:cs="Times New Roman"/>
          <w:sz w:val="28"/>
          <w:szCs w:val="28"/>
        </w:rPr>
        <w:t>араметры осуществления охоты в охотничьих угодьях, расположенных на территории Омской области, за исключением особо охраняемых природных территорий федерального значения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B406B">
        <w:rPr>
          <w:rFonts w:ascii="Times New Roman" w:hAnsi="Times New Roman" w:cs="Times New Roman"/>
          <w:sz w:val="28"/>
          <w:szCs w:val="28"/>
        </w:rPr>
        <w:t xml:space="preserve"> к Указу </w:t>
      </w:r>
      <w:r w:rsidRPr="00BB406B">
        <w:rPr>
          <w:rFonts w:ascii="Times New Roman" w:hAnsi="Times New Roman" w:cs="Times New Roman"/>
          <w:sz w:val="28"/>
          <w:szCs w:val="28"/>
        </w:rPr>
        <w:t>Губернатора Омской области от 31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BB406B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> года</w:t>
      </w:r>
      <w:r w:rsidRPr="00BB40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B406B">
        <w:rPr>
          <w:rFonts w:ascii="Times New Roman" w:hAnsi="Times New Roman" w:cs="Times New Roman"/>
          <w:sz w:val="28"/>
          <w:szCs w:val="28"/>
        </w:rPr>
        <w:t xml:space="preserve"> 134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B406B">
        <w:rPr>
          <w:rFonts w:ascii="Times New Roman" w:hAnsi="Times New Roman" w:cs="Times New Roman"/>
          <w:sz w:val="28"/>
          <w:szCs w:val="28"/>
        </w:rPr>
        <w:t>Об определении видов разрешенной охоты и параметров осуществления охоты на территории Омской области</w:t>
      </w:r>
      <w:r>
        <w:rPr>
          <w:rFonts w:ascii="Times New Roman" w:hAnsi="Times New Roman" w:cs="Times New Roman"/>
          <w:sz w:val="28"/>
          <w:szCs w:val="28"/>
        </w:rPr>
        <w:t>» изложить в новой редакции согласно приложению к настоящему Указу.</w:t>
      </w:r>
      <w:bookmarkStart w:id="0" w:name="_GoBack"/>
      <w:bookmarkEnd w:id="0"/>
    </w:p>
    <w:p w:rsidR="00504375" w:rsidRDefault="005043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375" w:rsidRDefault="005043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375" w:rsidRDefault="00413B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Омской области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А.Л. Бурков</w:t>
      </w:r>
    </w:p>
    <w:sectPr w:rsidR="00504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845CAE"/>
    <w:multiLevelType w:val="hybridMultilevel"/>
    <w:tmpl w:val="C7E89C02"/>
    <w:lvl w:ilvl="0" w:tplc="90904E6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5F611A"/>
    <w:multiLevelType w:val="hybridMultilevel"/>
    <w:tmpl w:val="47363DBC"/>
    <w:lvl w:ilvl="0" w:tplc="BA1AF6A8">
      <w:start w:val="1"/>
      <w:numFmt w:val="decimal"/>
      <w:suff w:val="space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75"/>
    <w:rsid w:val="000528B9"/>
    <w:rsid w:val="00112C0A"/>
    <w:rsid w:val="00354F7A"/>
    <w:rsid w:val="00381185"/>
    <w:rsid w:val="00413BFE"/>
    <w:rsid w:val="0041607A"/>
    <w:rsid w:val="00442324"/>
    <w:rsid w:val="0044476D"/>
    <w:rsid w:val="00482009"/>
    <w:rsid w:val="00504375"/>
    <w:rsid w:val="006753A8"/>
    <w:rsid w:val="00692CE8"/>
    <w:rsid w:val="006F59DA"/>
    <w:rsid w:val="00855281"/>
    <w:rsid w:val="00897764"/>
    <w:rsid w:val="009D29B9"/>
    <w:rsid w:val="009F0659"/>
    <w:rsid w:val="00AF28BA"/>
    <w:rsid w:val="00BB406B"/>
    <w:rsid w:val="00CF3C06"/>
    <w:rsid w:val="00DB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0751C-A768-43C8-8B87-31078D5F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pPr>
      <w:spacing w:after="0" w:line="240" w:lineRule="auto"/>
      <w:ind w:left="720" w:firstLine="36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И. Кабанов</dc:creator>
  <cp:keywords/>
  <dc:description/>
  <cp:lastModifiedBy>Евгений В. Мосин</cp:lastModifiedBy>
  <cp:revision>3</cp:revision>
  <cp:lastPrinted>2020-04-22T04:46:00Z</cp:lastPrinted>
  <dcterms:created xsi:type="dcterms:W3CDTF">2021-03-18T10:41:00Z</dcterms:created>
  <dcterms:modified xsi:type="dcterms:W3CDTF">2021-03-18T10:46:00Z</dcterms:modified>
</cp:coreProperties>
</file>