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E92" w:rsidRDefault="00F87E92" w:rsidP="00F87E92">
      <w:pPr>
        <w:widowControl w:val="0"/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2450" cy="657225"/>
            <wp:effectExtent l="19050" t="0" r="0" b="0"/>
            <wp:docPr id="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E92" w:rsidRDefault="00F87E92" w:rsidP="00F87E92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7E92" w:rsidRDefault="00F87E92" w:rsidP="00F87E92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ДЕПАРТАМЕНТ ПО ОХРАНЕ ЖИВОТНОГО МИРА </w:t>
      </w:r>
    </w:p>
    <w:p w:rsidR="00F87E92" w:rsidRDefault="00F87E92" w:rsidP="00F87E92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НОВОСИБИРСКОЙ ОБЛАСТИ</w:t>
      </w:r>
    </w:p>
    <w:p w:rsidR="00F87E92" w:rsidRDefault="00F87E92" w:rsidP="00F87E92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7E92" w:rsidRDefault="00F87E92" w:rsidP="00F87E92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7E92" w:rsidRDefault="00F87E92" w:rsidP="00F87E92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ПРИКАЗ</w:t>
      </w:r>
    </w:p>
    <w:p w:rsidR="00F87E92" w:rsidRDefault="00F87E92" w:rsidP="00F87E92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233CE" w:rsidRPr="005233CE" w:rsidRDefault="005233CE" w:rsidP="00F87E92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87E92" w:rsidRDefault="00F87E92" w:rsidP="00F87E92">
      <w:pPr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</w:t>
      </w:r>
      <w:r w:rsidR="005E7CC9">
        <w:rPr>
          <w:rFonts w:ascii="Times New Roman" w:hAnsi="Times New Roman" w:cs="Times New Roman"/>
          <w:sz w:val="28"/>
          <w:szCs w:val="28"/>
        </w:rPr>
        <w:t>16.05. 2016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5E7CC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E7CC9">
        <w:rPr>
          <w:rFonts w:ascii="Times New Roman" w:hAnsi="Times New Roman" w:cs="Times New Roman"/>
          <w:sz w:val="28"/>
          <w:szCs w:val="28"/>
        </w:rPr>
        <w:t xml:space="preserve">                   № 187</w:t>
      </w:r>
    </w:p>
    <w:p w:rsidR="00F87E92" w:rsidRDefault="00F87E92" w:rsidP="00F87E92">
      <w:pPr>
        <w:tabs>
          <w:tab w:val="left" w:pos="4080"/>
        </w:tabs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233CE" w:rsidRDefault="005233CE" w:rsidP="00F87E92">
      <w:pPr>
        <w:tabs>
          <w:tab w:val="left" w:pos="4080"/>
        </w:tabs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tabs>
          <w:tab w:val="left" w:pos="4080"/>
        </w:tabs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Новосибирск</w:t>
      </w:r>
    </w:p>
    <w:p w:rsidR="00F87E92" w:rsidRDefault="00F87E92" w:rsidP="00F87E92">
      <w:pPr>
        <w:overflowPunct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норм допустимой добычи охотничьих ресурсов, в отношении которых не устанавливается лимит добычи, и норм пропускной способности охотничьих угодий на территории Новосибирской области </w:t>
      </w:r>
    </w:p>
    <w:p w:rsidR="005233CE" w:rsidRDefault="005233CE" w:rsidP="005233C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7E92" w:rsidRDefault="00F87E92" w:rsidP="005233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7" w:history="1">
        <w:r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статьями 34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и </w:t>
      </w:r>
      <w:hyperlink r:id="rId8" w:history="1">
        <w:r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38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от 24.07.2009 № 209-ФЗ «Об охоте и о сохранении охотничьих ресурсов и о внесении изменений в отдельные законодательные акты Российской Федерации», </w:t>
      </w:r>
      <w:r w:rsidR="005233CE">
        <w:rPr>
          <w:rFonts w:ascii="Times New Roman" w:hAnsi="Times New Roman" w:cs="Times New Roman"/>
          <w:sz w:val="28"/>
          <w:szCs w:val="28"/>
        </w:rPr>
        <w:t>Закона Новосибирской области от 06.10.2010 № 531-ОЗ «Об охоте и сохранении охотничьих ресурсов на территории Новосибирской области»</w:t>
      </w:r>
      <w:r>
        <w:rPr>
          <w:rFonts w:ascii="Times New Roman" w:hAnsi="Times New Roman" w:cs="Times New Roman"/>
          <w:bCs/>
          <w:sz w:val="28"/>
          <w:szCs w:val="28"/>
        </w:rPr>
        <w:t>, в целях обеспечения устойчивого использования охотничьих ресурсов на территории Новосибирской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 и к а з ы в а ю:</w:t>
      </w:r>
    </w:p>
    <w:p w:rsidR="00F87E92" w:rsidRDefault="00F87E92" w:rsidP="00F87E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Утвердить прилагаемые:</w:t>
      </w:r>
    </w:p>
    <w:p w:rsidR="00F87E92" w:rsidRDefault="00F87E92" w:rsidP="00F87E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1) </w:t>
      </w:r>
      <w:hyperlink r:id="rId9" w:anchor="Par34" w:history="1">
        <w:r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нормы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допустимой добычи охотничьих ресурсов, в отношении которых не устанавливается лимит добычи, на территории Новосибирской </w:t>
      </w:r>
      <w:r w:rsidRPr="00D8155B">
        <w:rPr>
          <w:rFonts w:ascii="Times New Roman" w:hAnsi="Times New Roman" w:cs="Times New Roman"/>
          <w:bCs/>
          <w:sz w:val="28"/>
          <w:szCs w:val="28"/>
        </w:rPr>
        <w:t xml:space="preserve">области </w:t>
      </w:r>
      <w:r w:rsidRPr="00D8155B">
        <w:rPr>
          <w:rFonts w:ascii="Times New Roman" w:hAnsi="Times New Roman" w:cs="Times New Roman"/>
          <w:sz w:val="28"/>
          <w:szCs w:val="28"/>
        </w:rPr>
        <w:t>для любительской и спортивной охоты</w:t>
      </w:r>
      <w:r w:rsidRPr="00D8155B">
        <w:rPr>
          <w:rFonts w:ascii="Times New Roman" w:hAnsi="Times New Roman" w:cs="Times New Roman"/>
          <w:bCs/>
          <w:sz w:val="28"/>
          <w:szCs w:val="28"/>
        </w:rPr>
        <w:t>;</w:t>
      </w:r>
    </w:p>
    <w:p w:rsidR="00F87E92" w:rsidRDefault="00F87E92" w:rsidP="00F87E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2) </w:t>
      </w:r>
      <w:hyperlink r:id="rId10" w:anchor="Par34" w:history="1">
        <w:r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нормы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допустимой добычи охотничьих ресурсов, в отношении которых не устанавливается лимит добычи, на территории Новосибирской </w:t>
      </w:r>
      <w:r w:rsidRPr="00D8155B">
        <w:rPr>
          <w:rFonts w:ascii="Times New Roman" w:hAnsi="Times New Roman" w:cs="Times New Roman"/>
          <w:bCs/>
          <w:sz w:val="28"/>
          <w:szCs w:val="28"/>
        </w:rPr>
        <w:t xml:space="preserve">области </w:t>
      </w:r>
      <w:r>
        <w:rPr>
          <w:rFonts w:ascii="Times New Roman" w:hAnsi="Times New Roman" w:cs="Times New Roman"/>
          <w:sz w:val="28"/>
          <w:szCs w:val="28"/>
        </w:rPr>
        <w:t>для промыслов</w:t>
      </w:r>
      <w:r w:rsidRPr="00D8155B">
        <w:rPr>
          <w:rFonts w:ascii="Times New Roman" w:hAnsi="Times New Roman" w:cs="Times New Roman"/>
          <w:sz w:val="28"/>
          <w:szCs w:val="28"/>
        </w:rPr>
        <w:t>ой охоты</w:t>
      </w:r>
      <w:r w:rsidRPr="00D8155B">
        <w:rPr>
          <w:rFonts w:ascii="Times New Roman" w:hAnsi="Times New Roman" w:cs="Times New Roman"/>
          <w:bCs/>
          <w:sz w:val="28"/>
          <w:szCs w:val="28"/>
        </w:rPr>
        <w:t>;</w:t>
      </w:r>
    </w:p>
    <w:p w:rsidR="00F87E92" w:rsidRDefault="00F87E92" w:rsidP="00F87E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3) </w:t>
      </w:r>
      <w:hyperlink r:id="rId11" w:anchor="Par158" w:history="1">
        <w:r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нормы</w:t>
        </w:r>
      </w:hyperlink>
      <w:r>
        <w:rPr>
          <w:rFonts w:ascii="Times New Roman" w:hAnsi="Times New Roman" w:cs="Times New Roman"/>
          <w:bCs/>
          <w:sz w:val="28"/>
          <w:szCs w:val="28"/>
        </w:rPr>
        <w:t xml:space="preserve"> пропускной способности охотничьих угодий на территории Новосибирской области.</w:t>
      </w:r>
    </w:p>
    <w:p w:rsidR="00F87E92" w:rsidRPr="00772669" w:rsidRDefault="00F87E92" w:rsidP="00F87E9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2. Приказ департамента по охране животного мира от 02.07.2015 № 193 </w:t>
      </w:r>
      <w:r w:rsidRPr="00772669">
        <w:rPr>
          <w:rFonts w:ascii="Times New Roman" w:hAnsi="Times New Roman" w:cs="Times New Roman"/>
          <w:bCs/>
          <w:sz w:val="28"/>
          <w:szCs w:val="28"/>
        </w:rPr>
        <w:t>«</w:t>
      </w:r>
      <w:r w:rsidRPr="00772669">
        <w:rPr>
          <w:rFonts w:ascii="Times New Roman" w:hAnsi="Times New Roman" w:cs="Times New Roman"/>
          <w:sz w:val="28"/>
          <w:szCs w:val="28"/>
        </w:rPr>
        <w:t xml:space="preserve">Об утверждении норм допустимой добычи охотничьих ресурсов, в отношении которых не устанавливается лимит добычи, и норм пропускной </w:t>
      </w:r>
      <w:r w:rsidRPr="00772669">
        <w:rPr>
          <w:rFonts w:ascii="Times New Roman" w:hAnsi="Times New Roman" w:cs="Times New Roman"/>
          <w:sz w:val="28"/>
          <w:szCs w:val="28"/>
        </w:rPr>
        <w:lastRenderedPageBreak/>
        <w:t>способности охотничьих угодий на территории Новосибирской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признать утратившим силу.</w:t>
      </w:r>
    </w:p>
    <w:p w:rsidR="00F87E92" w:rsidRDefault="00F87E92" w:rsidP="00F87E92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5233CE" w:rsidRDefault="005233CE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33CE" w:rsidRDefault="005233CE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33CE" w:rsidRDefault="005233CE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департамента                                                             М.М. Стукало</w:t>
      </w: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УТВЕРЖДЕНЫ</w:t>
      </w:r>
    </w:p>
    <w:p w:rsidR="00F87E92" w:rsidRPr="00DB3592" w:rsidRDefault="00F87E92" w:rsidP="00F87E92">
      <w:pPr>
        <w:spacing w:after="0"/>
        <w:ind w:left="4955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3592">
        <w:rPr>
          <w:rFonts w:ascii="Times New Roman" w:hAnsi="Times New Roman" w:cs="Times New Roman"/>
          <w:color w:val="000000"/>
          <w:sz w:val="28"/>
          <w:szCs w:val="28"/>
        </w:rPr>
        <w:t xml:space="preserve">приказом департамента </w:t>
      </w:r>
      <w:proofErr w:type="gramStart"/>
      <w:r w:rsidRPr="00DB3592">
        <w:rPr>
          <w:rFonts w:ascii="Times New Roman" w:hAnsi="Times New Roman" w:cs="Times New Roman"/>
          <w:color w:val="000000"/>
          <w:sz w:val="28"/>
          <w:szCs w:val="28"/>
        </w:rPr>
        <w:t>по</w:t>
      </w:r>
      <w:proofErr w:type="gramEnd"/>
    </w:p>
    <w:p w:rsidR="00F87E92" w:rsidRPr="00DB3592" w:rsidRDefault="00F87E92" w:rsidP="00F87E92">
      <w:pPr>
        <w:spacing w:after="0"/>
        <w:ind w:left="4955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3592">
        <w:rPr>
          <w:rFonts w:ascii="Times New Roman" w:hAnsi="Times New Roman" w:cs="Times New Roman"/>
          <w:color w:val="000000"/>
          <w:sz w:val="28"/>
          <w:szCs w:val="28"/>
        </w:rPr>
        <w:t>охране животного мира</w:t>
      </w:r>
    </w:p>
    <w:p w:rsidR="00F87E92" w:rsidRPr="00DB3592" w:rsidRDefault="00F87E92" w:rsidP="00F87E92">
      <w:pPr>
        <w:spacing w:after="0"/>
        <w:ind w:left="4954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B3592">
        <w:rPr>
          <w:rFonts w:ascii="Times New Roman" w:hAnsi="Times New Roman" w:cs="Times New Roman"/>
          <w:color w:val="000000"/>
          <w:sz w:val="28"/>
          <w:szCs w:val="28"/>
        </w:rPr>
        <w:t>Новосибирской области</w:t>
      </w:r>
    </w:p>
    <w:p w:rsidR="00F87E92" w:rsidRDefault="005E7CC9" w:rsidP="00F87E92">
      <w:pPr>
        <w:pStyle w:val="a3"/>
        <w:ind w:left="566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«16» 05. 2016 № 187</w:t>
      </w:r>
    </w:p>
    <w:p w:rsidR="00F87E92" w:rsidRDefault="00F87E92" w:rsidP="00F87E92">
      <w:pPr>
        <w:pStyle w:val="a3"/>
        <w:ind w:left="5662" w:firstLine="709"/>
        <w:rPr>
          <w:sz w:val="28"/>
          <w:szCs w:val="28"/>
        </w:rPr>
      </w:pPr>
    </w:p>
    <w:p w:rsidR="00F87E92" w:rsidRDefault="00F87E92" w:rsidP="00F87E92">
      <w:pPr>
        <w:pStyle w:val="a3"/>
        <w:ind w:left="0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Нормы допустимой добычи охотничьих ресурсов, в отношении которых не устанавливается лимит добычи, на территории Новосибирской области для промысловой охоты</w:t>
      </w:r>
    </w:p>
    <w:p w:rsidR="00F87E92" w:rsidRDefault="00F87E92" w:rsidP="00F87E92">
      <w:pPr>
        <w:pStyle w:val="a3"/>
        <w:ind w:left="0" w:firstLine="709"/>
        <w:jc w:val="center"/>
        <w:rPr>
          <w:sz w:val="28"/>
          <w:szCs w:val="28"/>
        </w:rPr>
      </w:pP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2835"/>
        <w:gridCol w:w="5670"/>
      </w:tblGrid>
      <w:tr w:rsidR="00337433" w:rsidTr="00337433">
        <w:trPr>
          <w:cantSplit/>
          <w:trHeight w:val="36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37433" w:rsidRDefault="0033743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 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433" w:rsidRDefault="0033743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 охотничьих ресурсов 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433" w:rsidRDefault="0033743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Норма допустимой добычи на одно разрешение на добычу охотничьих ресурсов за сезон охоты (шт.) </w:t>
            </w:r>
          </w:p>
        </w:tc>
      </w:tr>
      <w:tr w:rsidR="00337433" w:rsidTr="00337433">
        <w:trPr>
          <w:cantSplit/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433" w:rsidRDefault="0033743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433" w:rsidRDefault="0033743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Пушные животные:  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433" w:rsidRDefault="0033743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7433" w:rsidTr="00337433">
        <w:trPr>
          <w:cantSplit/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433" w:rsidRDefault="0033743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433" w:rsidRDefault="0033743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Лисица 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433" w:rsidRDefault="0033743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337433" w:rsidTr="00337433">
        <w:trPr>
          <w:cantSplit/>
          <w:trHeight w:val="2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433" w:rsidRDefault="0033743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433" w:rsidRDefault="0033743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Ондатра             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433" w:rsidRDefault="0033743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</w:tbl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87E92" w:rsidRDefault="00F87E92" w:rsidP="00F87E92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УТВЕРЖДЕНЫ</w:t>
      </w:r>
    </w:p>
    <w:p w:rsidR="00F87E92" w:rsidRPr="00363CB0" w:rsidRDefault="00F87E92" w:rsidP="00F87E92">
      <w:pPr>
        <w:spacing w:after="0"/>
        <w:ind w:left="5663" w:firstLine="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3CB0">
        <w:rPr>
          <w:rFonts w:ascii="Times New Roman" w:hAnsi="Times New Roman" w:cs="Times New Roman"/>
          <w:color w:val="000000"/>
          <w:sz w:val="28"/>
          <w:szCs w:val="28"/>
        </w:rPr>
        <w:t xml:space="preserve">приказом департамента </w:t>
      </w:r>
      <w:proofErr w:type="gramStart"/>
      <w:r w:rsidRPr="00363CB0">
        <w:rPr>
          <w:rFonts w:ascii="Times New Roman" w:hAnsi="Times New Roman" w:cs="Times New Roman"/>
          <w:color w:val="000000"/>
          <w:sz w:val="28"/>
          <w:szCs w:val="28"/>
        </w:rPr>
        <w:t>по</w:t>
      </w:r>
      <w:proofErr w:type="gramEnd"/>
    </w:p>
    <w:p w:rsidR="00F87E92" w:rsidRPr="00363CB0" w:rsidRDefault="00F87E92" w:rsidP="00F87E92">
      <w:pPr>
        <w:spacing w:after="0"/>
        <w:ind w:left="4954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363CB0">
        <w:rPr>
          <w:rFonts w:ascii="Times New Roman" w:hAnsi="Times New Roman" w:cs="Times New Roman"/>
          <w:color w:val="000000"/>
          <w:sz w:val="28"/>
          <w:szCs w:val="28"/>
        </w:rPr>
        <w:t>охране животного мира</w:t>
      </w:r>
    </w:p>
    <w:p w:rsidR="00F87E92" w:rsidRDefault="00F87E92" w:rsidP="00F87E92">
      <w:pPr>
        <w:pStyle w:val="a3"/>
        <w:ind w:left="5662"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Новосибирской области</w:t>
      </w:r>
    </w:p>
    <w:p w:rsidR="00F87E92" w:rsidRDefault="005E7CC9" w:rsidP="00F87E92">
      <w:pPr>
        <w:pStyle w:val="a3"/>
        <w:ind w:left="566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«16</w:t>
      </w:r>
      <w:r w:rsidR="00F87E92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05. </w:t>
      </w:r>
      <w:r w:rsidR="00F87E92">
        <w:rPr>
          <w:color w:val="000000"/>
          <w:sz w:val="28"/>
          <w:szCs w:val="28"/>
        </w:rPr>
        <w:t>2016 №</w:t>
      </w:r>
      <w:r>
        <w:rPr>
          <w:color w:val="000000"/>
          <w:sz w:val="28"/>
          <w:szCs w:val="28"/>
        </w:rPr>
        <w:t> 187</w:t>
      </w:r>
    </w:p>
    <w:p w:rsidR="00F87E92" w:rsidRDefault="00F87E92" w:rsidP="005E7CC9">
      <w:pPr>
        <w:autoSpaceDE w:val="0"/>
        <w:autoSpaceDN w:val="0"/>
        <w:adjustRightInd w:val="0"/>
        <w:spacing w:after="0" w:line="240" w:lineRule="auto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</w:p>
    <w:p w:rsidR="00F87E92" w:rsidRDefault="00F87E92" w:rsidP="00F87E92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57C43">
        <w:rPr>
          <w:rFonts w:ascii="Times New Roman" w:hAnsi="Times New Roman" w:cs="Times New Roman"/>
          <w:sz w:val="28"/>
          <w:szCs w:val="28"/>
        </w:rPr>
        <w:t xml:space="preserve">Нормы </w:t>
      </w:r>
      <w:r w:rsidR="00E57C43" w:rsidRPr="00E57C43">
        <w:rPr>
          <w:rFonts w:ascii="Times New Roman" w:hAnsi="Times New Roman" w:cs="Times New Roman"/>
          <w:sz w:val="28"/>
          <w:szCs w:val="28"/>
        </w:rPr>
        <w:t xml:space="preserve">допустимой добычи охотничьих ресурсов, в отношении которых не устанавливается лимит добычи, </w:t>
      </w:r>
      <w:r w:rsidRPr="00E57C43">
        <w:rPr>
          <w:rFonts w:ascii="Times New Roman" w:hAnsi="Times New Roman" w:cs="Times New Roman"/>
          <w:sz w:val="28"/>
          <w:szCs w:val="28"/>
        </w:rPr>
        <w:t>на территории Новосибирской</w:t>
      </w:r>
      <w:r>
        <w:rPr>
          <w:rFonts w:ascii="Times New Roman" w:hAnsi="Times New Roman" w:cs="Times New Roman"/>
          <w:sz w:val="28"/>
          <w:szCs w:val="28"/>
        </w:rPr>
        <w:t xml:space="preserve"> области</w:t>
      </w:r>
    </w:p>
    <w:tbl>
      <w:tblPr>
        <w:tblStyle w:val="a4"/>
        <w:tblW w:w="0" w:type="auto"/>
        <w:tblLook w:val="04A0"/>
      </w:tblPr>
      <w:tblGrid>
        <w:gridCol w:w="959"/>
        <w:gridCol w:w="3826"/>
        <w:gridCol w:w="2393"/>
        <w:gridCol w:w="2393"/>
      </w:tblGrid>
      <w:tr w:rsidR="00F87E92" w:rsidTr="00F87E92">
        <w:tc>
          <w:tcPr>
            <w:tcW w:w="959" w:type="dxa"/>
            <w:vMerge w:val="restart"/>
          </w:tcPr>
          <w:p w:rsidR="00F87E92" w:rsidRDefault="00F87E92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 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826" w:type="dxa"/>
            <w:vMerge w:val="restart"/>
          </w:tcPr>
          <w:p w:rsidR="00F87E92" w:rsidRDefault="00F87E92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охотничьих ресурсов</w:t>
            </w:r>
          </w:p>
        </w:tc>
        <w:tc>
          <w:tcPr>
            <w:tcW w:w="4786" w:type="dxa"/>
            <w:gridSpan w:val="2"/>
          </w:tcPr>
          <w:p w:rsidR="00F87E92" w:rsidRDefault="00F87E92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 допустимой добычи на одно разрешение на добычу охотничьих ресурсов (шт.)</w:t>
            </w:r>
          </w:p>
        </w:tc>
      </w:tr>
      <w:tr w:rsidR="00F87E92" w:rsidTr="00F87E92">
        <w:tc>
          <w:tcPr>
            <w:tcW w:w="959" w:type="dxa"/>
            <w:vMerge/>
          </w:tcPr>
          <w:p w:rsidR="00F87E92" w:rsidRDefault="00F87E92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3826" w:type="dxa"/>
            <w:vMerge/>
          </w:tcPr>
          <w:p w:rsidR="00F87E92" w:rsidRDefault="00F87E92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F87E92" w:rsidRDefault="00F87E92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весенний сезон</w:t>
            </w:r>
          </w:p>
        </w:tc>
        <w:tc>
          <w:tcPr>
            <w:tcW w:w="2393" w:type="dxa"/>
          </w:tcPr>
          <w:p w:rsidR="00F87E92" w:rsidRDefault="008C4319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летне-осенний и осенне-зимний сезоны</w:t>
            </w:r>
          </w:p>
        </w:tc>
      </w:tr>
      <w:tr w:rsidR="003E03A3" w:rsidTr="00323C56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3826" w:type="dxa"/>
            <w:vAlign w:val="center"/>
          </w:tcPr>
          <w:p w:rsidR="003E03A3" w:rsidRDefault="003E03A3" w:rsidP="009772B6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Копытные:</w:t>
            </w:r>
          </w:p>
        </w:tc>
        <w:tc>
          <w:tcPr>
            <w:tcW w:w="4786" w:type="dxa"/>
            <w:gridSpan w:val="2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</w:tr>
      <w:tr w:rsidR="008C4319" w:rsidTr="00877757">
        <w:tc>
          <w:tcPr>
            <w:tcW w:w="959" w:type="dxa"/>
          </w:tcPr>
          <w:p w:rsidR="008C4319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26" w:type="dxa"/>
            <w:vAlign w:val="center"/>
          </w:tcPr>
          <w:p w:rsidR="008C4319" w:rsidRDefault="008C4319" w:rsidP="009772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Кабан</w:t>
            </w:r>
          </w:p>
        </w:tc>
        <w:tc>
          <w:tcPr>
            <w:tcW w:w="2393" w:type="dxa"/>
          </w:tcPr>
          <w:p w:rsidR="008C4319" w:rsidRDefault="008C4319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8C4319" w:rsidRDefault="003E03A3" w:rsidP="008C4319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3E03A3" w:rsidTr="00E14E2A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Пушные животные:  </w:t>
            </w:r>
          </w:p>
        </w:tc>
        <w:tc>
          <w:tcPr>
            <w:tcW w:w="4786" w:type="dxa"/>
            <w:gridSpan w:val="2"/>
          </w:tcPr>
          <w:p w:rsidR="003E03A3" w:rsidRDefault="003E03A3" w:rsidP="008C4319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</w:tr>
      <w:tr w:rsidR="008C4319" w:rsidTr="00F87E92">
        <w:tc>
          <w:tcPr>
            <w:tcW w:w="959" w:type="dxa"/>
          </w:tcPr>
          <w:p w:rsidR="008C4319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826" w:type="dxa"/>
          </w:tcPr>
          <w:p w:rsidR="008C4319" w:rsidRDefault="008C4319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Белка обыкновенная  </w:t>
            </w:r>
          </w:p>
        </w:tc>
        <w:tc>
          <w:tcPr>
            <w:tcW w:w="2393" w:type="dxa"/>
          </w:tcPr>
          <w:p w:rsidR="008C4319" w:rsidRDefault="008C4319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8C4319" w:rsidRPr="007D6576" w:rsidRDefault="008C4319" w:rsidP="008C431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57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8C4319" w:rsidTr="00F87E92">
        <w:tc>
          <w:tcPr>
            <w:tcW w:w="959" w:type="dxa"/>
          </w:tcPr>
          <w:p w:rsidR="008C4319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26" w:type="dxa"/>
          </w:tcPr>
          <w:p w:rsidR="008C4319" w:rsidRDefault="008C4319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Бобр европейский    </w:t>
            </w:r>
          </w:p>
        </w:tc>
        <w:tc>
          <w:tcPr>
            <w:tcW w:w="2393" w:type="dxa"/>
          </w:tcPr>
          <w:p w:rsidR="008C4319" w:rsidRDefault="008C4319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8C4319" w:rsidRPr="007D6576" w:rsidRDefault="008C4319" w:rsidP="008C4319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57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C4319" w:rsidTr="00F87E92">
        <w:tc>
          <w:tcPr>
            <w:tcW w:w="959" w:type="dxa"/>
          </w:tcPr>
          <w:p w:rsidR="008C4319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826" w:type="dxa"/>
          </w:tcPr>
          <w:p w:rsidR="008C4319" w:rsidRDefault="008C4319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Бурундук            </w:t>
            </w:r>
          </w:p>
        </w:tc>
        <w:tc>
          <w:tcPr>
            <w:tcW w:w="2393" w:type="dxa"/>
          </w:tcPr>
          <w:p w:rsidR="008C4319" w:rsidRDefault="008C4319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8C4319" w:rsidRDefault="008C4319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C4319" w:rsidTr="00F87E92">
        <w:tc>
          <w:tcPr>
            <w:tcW w:w="959" w:type="dxa"/>
          </w:tcPr>
          <w:p w:rsidR="008C4319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826" w:type="dxa"/>
          </w:tcPr>
          <w:p w:rsidR="008C4319" w:rsidRDefault="008C4319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Волк                </w:t>
            </w:r>
          </w:p>
        </w:tc>
        <w:tc>
          <w:tcPr>
            <w:tcW w:w="2393" w:type="dxa"/>
          </w:tcPr>
          <w:p w:rsidR="008C4319" w:rsidRDefault="008C4319" w:rsidP="003E03A3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8C4319" w:rsidRDefault="008C4319" w:rsidP="003E03A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65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C4319" w:rsidTr="00F87E92">
        <w:tc>
          <w:tcPr>
            <w:tcW w:w="959" w:type="dxa"/>
          </w:tcPr>
          <w:p w:rsidR="008C4319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826" w:type="dxa"/>
          </w:tcPr>
          <w:p w:rsidR="008C4319" w:rsidRDefault="008C4319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Водяная полевка     </w:t>
            </w:r>
          </w:p>
        </w:tc>
        <w:tc>
          <w:tcPr>
            <w:tcW w:w="2393" w:type="dxa"/>
          </w:tcPr>
          <w:p w:rsidR="008C4319" w:rsidRDefault="008C4319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8C4319" w:rsidRDefault="008C4319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Горностай           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Енотовидная собака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Заяц-беляк          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Заяц-русак          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Колонок             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Корсак              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Крот                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Куница лесная  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Ласка               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Лисица 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Хорь степной        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Норка американская  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Ондатра             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Росомаха            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Сурок серый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3826" w:type="dxa"/>
          </w:tcPr>
          <w:p w:rsidR="003E03A3" w:rsidRPr="00384CD0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4CD0">
              <w:rPr>
                <w:rFonts w:ascii="Times New Roman" w:hAnsi="Times New Roman" w:cs="Times New Roman"/>
                <w:sz w:val="28"/>
                <w:szCs w:val="28"/>
              </w:rPr>
              <w:t>Суслик</w:t>
            </w:r>
            <w:r w:rsidR="003B4E73">
              <w:rPr>
                <w:rFonts w:ascii="Times New Roman" w:hAnsi="Times New Roman" w:cs="Times New Roman"/>
                <w:sz w:val="28"/>
                <w:szCs w:val="28"/>
              </w:rPr>
              <w:t xml:space="preserve"> краснощекий</w:t>
            </w:r>
            <w:r w:rsidRPr="00384CD0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Хомяк               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3E03A3" w:rsidTr="00187610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Птицы:      </w:t>
            </w:r>
          </w:p>
        </w:tc>
        <w:tc>
          <w:tcPr>
            <w:tcW w:w="4786" w:type="dxa"/>
            <w:gridSpan w:val="2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 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Бекас обыкновенный 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Вальдшнеп           </w:t>
            </w:r>
          </w:p>
        </w:tc>
        <w:tc>
          <w:tcPr>
            <w:tcW w:w="2393" w:type="dxa"/>
          </w:tcPr>
          <w:p w:rsidR="003E03A3" w:rsidRPr="0095651F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651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Ворона серая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Вяхирь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Гаршнеп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Глухарь обыкновенный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Горлица большая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Голубь сизый 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Гусь серый 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Гусь белолобый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Грач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Дрозд рябинник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Дупель обыкновенный 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Камышница обыкновенная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Коростель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Куропатка белая     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Куропатка серая     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Лысуха              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Обыкновенный погоныш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Пастушок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Перепел обыкновенный  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Рябчик              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Тетерев обыкновенный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93" w:type="dxa"/>
          </w:tcPr>
          <w:p w:rsidR="003E03A3" w:rsidRPr="007D6576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Травник             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Турухтан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Утки кроме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видов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занесенных в Красные Книги Новосибирской области и Российской Федерации 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3E03A3" w:rsidTr="00F87E92">
        <w:tc>
          <w:tcPr>
            <w:tcW w:w="959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3826" w:type="dxa"/>
          </w:tcPr>
          <w:p w:rsidR="003E03A3" w:rsidRDefault="003E03A3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Чибис               </w:t>
            </w:r>
          </w:p>
        </w:tc>
        <w:tc>
          <w:tcPr>
            <w:tcW w:w="2393" w:type="dxa"/>
          </w:tcPr>
          <w:p w:rsidR="003E03A3" w:rsidRDefault="003E03A3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E03A3" w:rsidRDefault="003E03A3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F87E92" w:rsidRDefault="00F87E92" w:rsidP="00F87E92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E03A3" w:rsidRDefault="003E03A3" w:rsidP="00F87E92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E03A3" w:rsidRDefault="003E03A3" w:rsidP="00F87E92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E03A3" w:rsidRDefault="003E03A3" w:rsidP="00F87E92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E03A3" w:rsidRDefault="003E03A3" w:rsidP="00F87E92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E03A3" w:rsidRDefault="003E03A3" w:rsidP="00F87E92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E03A3" w:rsidRDefault="003E03A3" w:rsidP="00F87E92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E03A3" w:rsidRDefault="003E03A3" w:rsidP="00F87E92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E03A3" w:rsidRDefault="003E03A3" w:rsidP="003E03A3">
      <w:pPr>
        <w:spacing w:after="0" w:line="240" w:lineRule="auto"/>
        <w:ind w:left="5663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УТВЕРЖДЕНЫ</w:t>
      </w:r>
    </w:p>
    <w:p w:rsidR="003E03A3" w:rsidRPr="00363CB0" w:rsidRDefault="003E03A3" w:rsidP="003E03A3">
      <w:pPr>
        <w:spacing w:after="0"/>
        <w:ind w:left="5663" w:firstLine="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3CB0">
        <w:rPr>
          <w:rFonts w:ascii="Times New Roman" w:hAnsi="Times New Roman" w:cs="Times New Roman"/>
          <w:color w:val="000000"/>
          <w:sz w:val="28"/>
          <w:szCs w:val="28"/>
        </w:rPr>
        <w:t xml:space="preserve">приказом департамента </w:t>
      </w:r>
      <w:proofErr w:type="gramStart"/>
      <w:r w:rsidRPr="00363CB0">
        <w:rPr>
          <w:rFonts w:ascii="Times New Roman" w:hAnsi="Times New Roman" w:cs="Times New Roman"/>
          <w:color w:val="000000"/>
          <w:sz w:val="28"/>
          <w:szCs w:val="28"/>
        </w:rPr>
        <w:t>по</w:t>
      </w:r>
      <w:proofErr w:type="gramEnd"/>
    </w:p>
    <w:p w:rsidR="003E03A3" w:rsidRPr="00363CB0" w:rsidRDefault="003E03A3" w:rsidP="003E03A3">
      <w:pPr>
        <w:spacing w:after="0"/>
        <w:ind w:left="4954"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63CB0">
        <w:rPr>
          <w:rFonts w:ascii="Times New Roman" w:hAnsi="Times New Roman" w:cs="Times New Roman"/>
          <w:color w:val="000000"/>
          <w:sz w:val="28"/>
          <w:szCs w:val="28"/>
        </w:rPr>
        <w:t>охране животного мира</w:t>
      </w:r>
    </w:p>
    <w:p w:rsidR="003E03A3" w:rsidRDefault="003E03A3" w:rsidP="003E03A3">
      <w:pPr>
        <w:pStyle w:val="a3"/>
        <w:ind w:left="5662"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Новосибирской области</w:t>
      </w:r>
    </w:p>
    <w:p w:rsidR="003E03A3" w:rsidRDefault="005E7CC9" w:rsidP="003E03A3">
      <w:pPr>
        <w:pStyle w:val="a3"/>
        <w:ind w:left="566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«16</w:t>
      </w:r>
      <w:r w:rsidR="003E03A3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05. </w:t>
      </w:r>
      <w:r w:rsidR="003E03A3">
        <w:rPr>
          <w:color w:val="000000"/>
          <w:sz w:val="28"/>
          <w:szCs w:val="28"/>
        </w:rPr>
        <w:t>2016 №</w:t>
      </w:r>
      <w:r>
        <w:rPr>
          <w:color w:val="000000"/>
          <w:sz w:val="28"/>
          <w:szCs w:val="28"/>
        </w:rPr>
        <w:t> 187</w:t>
      </w:r>
    </w:p>
    <w:p w:rsidR="003E03A3" w:rsidRDefault="003E03A3" w:rsidP="003E03A3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3E03A3" w:rsidRDefault="003E03A3" w:rsidP="003E03A3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Нормы пропускной способности охотничьих угодий на территории Новосибирской области</w:t>
      </w:r>
    </w:p>
    <w:tbl>
      <w:tblPr>
        <w:tblStyle w:val="a4"/>
        <w:tblW w:w="0" w:type="auto"/>
        <w:tblLook w:val="04A0"/>
      </w:tblPr>
      <w:tblGrid>
        <w:gridCol w:w="1101"/>
        <w:gridCol w:w="4110"/>
        <w:gridCol w:w="1617"/>
        <w:gridCol w:w="2743"/>
      </w:tblGrid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 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4110" w:type="dxa"/>
          </w:tcPr>
          <w:p w:rsidR="00B66BB8" w:rsidRDefault="00B66BB8" w:rsidP="00B66BB8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Сезоны охот на виды охотничьих ресурсов</w:t>
            </w:r>
          </w:p>
        </w:tc>
        <w:tc>
          <w:tcPr>
            <w:tcW w:w="1617" w:type="dxa"/>
          </w:tcPr>
          <w:p w:rsidR="00B66BB8" w:rsidRDefault="00B66BB8" w:rsidP="009772B6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охотников</w:t>
            </w:r>
          </w:p>
        </w:tc>
        <w:tc>
          <w:tcPr>
            <w:tcW w:w="2743" w:type="dxa"/>
          </w:tcPr>
          <w:p w:rsidR="00B66BB8" w:rsidRDefault="00B66BB8" w:rsidP="009772B6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Нормы пропускной способности охотничьих угодий</w:t>
            </w:r>
          </w:p>
        </w:tc>
      </w:tr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10" w:type="dxa"/>
          </w:tcPr>
          <w:p w:rsidR="00B66BB8" w:rsidRDefault="00B66BB8" w:rsidP="009772B6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Весенняя охота на селезней </w:t>
            </w:r>
            <w:r w:rsidRPr="0040516D">
              <w:rPr>
                <w:rFonts w:ascii="Times New Roman" w:hAnsi="Times New Roman" w:cs="Times New Roman"/>
                <w:sz w:val="28"/>
                <w:szCs w:val="28"/>
              </w:rPr>
              <w:t>уток с подсадной уткой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искусственно созданного укрытия</w:t>
            </w:r>
          </w:p>
        </w:tc>
        <w:tc>
          <w:tcPr>
            <w:tcW w:w="1617" w:type="dxa"/>
          </w:tcPr>
          <w:p w:rsidR="00B66BB8" w:rsidRDefault="00B66BB8" w:rsidP="009772B6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2743" w:type="dxa"/>
          </w:tcPr>
          <w:p w:rsidR="00B66BB8" w:rsidRPr="007D6576" w:rsidRDefault="00B66BB8" w:rsidP="009772B6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 га охотничьих угодий*</w:t>
            </w:r>
          </w:p>
        </w:tc>
      </w:tr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110" w:type="dxa"/>
          </w:tcPr>
          <w:p w:rsidR="00B66BB8" w:rsidRDefault="00B66BB8" w:rsidP="009772B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Весенняя охота на глухариных токах </w:t>
            </w:r>
          </w:p>
        </w:tc>
        <w:tc>
          <w:tcPr>
            <w:tcW w:w="1617" w:type="dxa"/>
          </w:tcPr>
          <w:p w:rsidR="00B66BB8" w:rsidRDefault="00B66BB8" w:rsidP="009772B6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2743" w:type="dxa"/>
          </w:tcPr>
          <w:p w:rsidR="00B66BB8" w:rsidRDefault="00B66BB8" w:rsidP="009772B6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 ток*</w:t>
            </w:r>
          </w:p>
        </w:tc>
      </w:tr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110" w:type="dxa"/>
          </w:tcPr>
          <w:p w:rsidR="00B66BB8" w:rsidRDefault="00B66BB8" w:rsidP="009772B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Весенняя охота на тетеревиных токах</w:t>
            </w:r>
          </w:p>
        </w:tc>
        <w:tc>
          <w:tcPr>
            <w:tcW w:w="1617" w:type="dxa"/>
          </w:tcPr>
          <w:p w:rsidR="00B66BB8" w:rsidRDefault="00B66BB8" w:rsidP="009772B6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охотника</w:t>
            </w:r>
          </w:p>
        </w:tc>
        <w:tc>
          <w:tcPr>
            <w:tcW w:w="2743" w:type="dxa"/>
          </w:tcPr>
          <w:p w:rsidR="00B66BB8" w:rsidRDefault="00B66BB8" w:rsidP="009772B6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 ток*</w:t>
            </w:r>
          </w:p>
        </w:tc>
      </w:tr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110" w:type="dxa"/>
          </w:tcPr>
          <w:p w:rsidR="00B66BB8" w:rsidRPr="0095651F" w:rsidRDefault="00B66BB8" w:rsidP="009772B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95651F">
              <w:rPr>
                <w:rFonts w:ascii="Times New Roman" w:hAnsi="Times New Roman" w:cs="Times New Roman"/>
                <w:sz w:val="28"/>
                <w:szCs w:val="28"/>
              </w:rPr>
              <w:t>Весенняя охота на вальдшнепа на вечерней тяге</w:t>
            </w:r>
          </w:p>
        </w:tc>
        <w:tc>
          <w:tcPr>
            <w:tcW w:w="1617" w:type="dxa"/>
          </w:tcPr>
          <w:p w:rsidR="00B66BB8" w:rsidRPr="0095651F" w:rsidRDefault="00B66BB8" w:rsidP="009772B6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651F"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2743" w:type="dxa"/>
          </w:tcPr>
          <w:p w:rsidR="00B66BB8" w:rsidRPr="0095651F" w:rsidRDefault="00B66BB8" w:rsidP="009772B6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 га охотничьих угодий</w:t>
            </w:r>
            <w:r w:rsidR="00384CD0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</w:tr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110" w:type="dxa"/>
          </w:tcPr>
          <w:p w:rsidR="00B66BB8" w:rsidRDefault="00B66BB8" w:rsidP="009772B6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Весенне-летняя охота на </w:t>
            </w:r>
            <w:r w:rsidRPr="00384CD0">
              <w:rPr>
                <w:rFonts w:ascii="Times New Roman" w:hAnsi="Times New Roman" w:cs="Times New Roman"/>
                <w:sz w:val="28"/>
                <w:szCs w:val="28"/>
              </w:rPr>
              <w:t>суслика</w:t>
            </w:r>
            <w:r w:rsidR="00384CD0" w:rsidRPr="00384CD0">
              <w:rPr>
                <w:rFonts w:ascii="Times New Roman" w:hAnsi="Times New Roman" w:cs="Times New Roman"/>
                <w:sz w:val="28"/>
                <w:szCs w:val="28"/>
              </w:rPr>
              <w:t xml:space="preserve"> краснощекого</w:t>
            </w:r>
            <w:r w:rsidRPr="00384CD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крота, бурундука, хомяка, водяную полевку</w:t>
            </w:r>
          </w:p>
        </w:tc>
        <w:tc>
          <w:tcPr>
            <w:tcW w:w="1617" w:type="dxa"/>
          </w:tcPr>
          <w:p w:rsidR="00B66BB8" w:rsidRDefault="00B66BB8" w:rsidP="009772B6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2743" w:type="dxa"/>
          </w:tcPr>
          <w:p w:rsidR="00B66BB8" w:rsidRDefault="00B66BB8" w:rsidP="009772B6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га охотничьих угодий</w:t>
            </w:r>
          </w:p>
        </w:tc>
      </w:tr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110" w:type="dxa"/>
          </w:tcPr>
          <w:p w:rsidR="00B66BB8" w:rsidRDefault="00B66BB8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Летне-осенняя охота на степную и полевую, болотно-луговую, боровую дичь с подружейной собакой </w:t>
            </w:r>
          </w:p>
        </w:tc>
        <w:tc>
          <w:tcPr>
            <w:tcW w:w="1617" w:type="dxa"/>
          </w:tcPr>
          <w:p w:rsidR="00B66BB8" w:rsidRDefault="00B66BB8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2743" w:type="dxa"/>
          </w:tcPr>
          <w:p w:rsidR="00B66BB8" w:rsidRDefault="00B66BB8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га охотничьих угодий</w:t>
            </w:r>
          </w:p>
        </w:tc>
      </w:tr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110" w:type="dxa"/>
          </w:tcPr>
          <w:p w:rsidR="00B66BB8" w:rsidRDefault="00B66BB8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Летне-осенняя охота на степную и полевую, болотно-луговую, боровую дичь </w:t>
            </w:r>
          </w:p>
        </w:tc>
        <w:tc>
          <w:tcPr>
            <w:tcW w:w="1617" w:type="dxa"/>
          </w:tcPr>
          <w:p w:rsidR="00B66BB8" w:rsidRDefault="00B66BB8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2743" w:type="dxa"/>
          </w:tcPr>
          <w:p w:rsidR="00B66BB8" w:rsidRPr="0095651F" w:rsidRDefault="00B66BB8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651F">
              <w:rPr>
                <w:rFonts w:ascii="Times New Roman" w:hAnsi="Times New Roman" w:cs="Times New Roman"/>
                <w:sz w:val="28"/>
                <w:szCs w:val="28"/>
              </w:rPr>
              <w:t>120 га охотничьих угодий</w:t>
            </w:r>
          </w:p>
        </w:tc>
      </w:tr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110" w:type="dxa"/>
          </w:tcPr>
          <w:p w:rsidR="00B66BB8" w:rsidRDefault="00B66BB8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Летне-осенняя охота на водоплавающую дичь </w:t>
            </w:r>
          </w:p>
        </w:tc>
        <w:tc>
          <w:tcPr>
            <w:tcW w:w="1617" w:type="dxa"/>
          </w:tcPr>
          <w:p w:rsidR="00B66BB8" w:rsidRDefault="00B66BB8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2743" w:type="dxa"/>
          </w:tcPr>
          <w:p w:rsidR="00B66BB8" w:rsidRDefault="00B66BB8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 га охотничьих угодий</w:t>
            </w:r>
          </w:p>
        </w:tc>
      </w:tr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110" w:type="dxa"/>
          </w:tcPr>
          <w:p w:rsidR="00B66BB8" w:rsidRDefault="00B66BB8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Осенне-зимняя охота на животных семейства куньих, белку обыкновенную</w:t>
            </w:r>
          </w:p>
        </w:tc>
        <w:tc>
          <w:tcPr>
            <w:tcW w:w="1617" w:type="dxa"/>
          </w:tcPr>
          <w:p w:rsidR="00B66BB8" w:rsidRDefault="00B66BB8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2743" w:type="dxa"/>
          </w:tcPr>
          <w:p w:rsidR="00B66BB8" w:rsidRDefault="00B66BB8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 га охотничьих угодий</w:t>
            </w:r>
          </w:p>
        </w:tc>
      </w:tr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110" w:type="dxa"/>
          </w:tcPr>
          <w:p w:rsidR="00B66BB8" w:rsidRDefault="00B66BB8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Осенне-зимняя охота на зайцев, лисицу, корсака, волка                        </w:t>
            </w:r>
          </w:p>
        </w:tc>
        <w:tc>
          <w:tcPr>
            <w:tcW w:w="1617" w:type="dxa"/>
          </w:tcPr>
          <w:p w:rsidR="00B66BB8" w:rsidRDefault="00B66BB8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2743" w:type="dxa"/>
          </w:tcPr>
          <w:p w:rsidR="00B66BB8" w:rsidRDefault="00B66BB8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 га охотничьих угодий</w:t>
            </w:r>
          </w:p>
        </w:tc>
      </w:tr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110" w:type="dxa"/>
          </w:tcPr>
          <w:p w:rsidR="00B66BB8" w:rsidRDefault="00B66BB8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Охота на ондатру </w:t>
            </w:r>
          </w:p>
        </w:tc>
        <w:tc>
          <w:tcPr>
            <w:tcW w:w="1617" w:type="dxa"/>
          </w:tcPr>
          <w:p w:rsidR="00B66BB8" w:rsidRDefault="00B66BB8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2743" w:type="dxa"/>
          </w:tcPr>
          <w:p w:rsidR="00B66BB8" w:rsidRDefault="00B66BB8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га водно - болотных угодий</w:t>
            </w:r>
          </w:p>
        </w:tc>
      </w:tr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4110" w:type="dxa"/>
          </w:tcPr>
          <w:p w:rsidR="00B66BB8" w:rsidRDefault="00B66BB8" w:rsidP="009772B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Охота на сурка серого</w:t>
            </w:r>
          </w:p>
        </w:tc>
        <w:tc>
          <w:tcPr>
            <w:tcW w:w="1617" w:type="dxa"/>
          </w:tcPr>
          <w:p w:rsidR="00B66BB8" w:rsidRDefault="00B66BB8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охотника</w:t>
            </w:r>
          </w:p>
        </w:tc>
        <w:tc>
          <w:tcPr>
            <w:tcW w:w="2743" w:type="dxa"/>
          </w:tcPr>
          <w:p w:rsidR="00B66BB8" w:rsidRDefault="00B66BB8" w:rsidP="009772B6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 колонию</w:t>
            </w:r>
          </w:p>
        </w:tc>
      </w:tr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110" w:type="dxa"/>
          </w:tcPr>
          <w:p w:rsidR="00B66BB8" w:rsidRDefault="00B66BB8" w:rsidP="009772B6">
            <w:pPr>
              <w:pStyle w:val="ConsPlusNormal"/>
              <w:ind w:hanging="1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Охота на бобра европейского</w:t>
            </w:r>
          </w:p>
        </w:tc>
        <w:tc>
          <w:tcPr>
            <w:tcW w:w="1617" w:type="dxa"/>
          </w:tcPr>
          <w:p w:rsidR="00B66BB8" w:rsidRDefault="00B66BB8" w:rsidP="00977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охотника</w:t>
            </w:r>
          </w:p>
        </w:tc>
        <w:tc>
          <w:tcPr>
            <w:tcW w:w="2743" w:type="dxa"/>
          </w:tcPr>
          <w:p w:rsidR="00B66BB8" w:rsidRDefault="00B66BB8" w:rsidP="00977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1 поселение</w:t>
            </w:r>
          </w:p>
        </w:tc>
      </w:tr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110" w:type="dxa"/>
          </w:tcPr>
          <w:p w:rsidR="00B66BB8" w:rsidRDefault="00B66BB8" w:rsidP="009772B6">
            <w:pPr>
              <w:pStyle w:val="ConsPlusNormal"/>
              <w:ind w:hanging="1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Охота на кабана</w:t>
            </w:r>
          </w:p>
        </w:tc>
        <w:tc>
          <w:tcPr>
            <w:tcW w:w="1617" w:type="dxa"/>
          </w:tcPr>
          <w:p w:rsidR="00B66BB8" w:rsidRDefault="00B66BB8" w:rsidP="00977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2743" w:type="dxa"/>
          </w:tcPr>
          <w:p w:rsidR="00B66BB8" w:rsidRDefault="00B66BB8" w:rsidP="00977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 га охотничьих угодий</w:t>
            </w:r>
          </w:p>
        </w:tc>
      </w:tr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110" w:type="dxa"/>
          </w:tcPr>
          <w:p w:rsidR="00B66BB8" w:rsidRDefault="00B66BB8" w:rsidP="009772B6">
            <w:pPr>
              <w:pStyle w:val="ConsPlusNormal"/>
              <w:ind w:hanging="1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Охота на ворону</w:t>
            </w:r>
            <w:r w:rsidR="00384CD0">
              <w:rPr>
                <w:rFonts w:ascii="Times New Roman" w:hAnsi="Times New Roman" w:cs="Times New Roman"/>
                <w:sz w:val="28"/>
                <w:szCs w:val="28"/>
              </w:rPr>
              <w:t xml:space="preserve"> серую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грача, дрозда</w:t>
            </w:r>
            <w:r w:rsidR="00384CD0">
              <w:rPr>
                <w:rFonts w:ascii="Times New Roman" w:hAnsi="Times New Roman" w:cs="Times New Roman"/>
                <w:sz w:val="28"/>
                <w:szCs w:val="28"/>
              </w:rPr>
              <w:t xml:space="preserve"> рябинника</w:t>
            </w:r>
          </w:p>
        </w:tc>
        <w:tc>
          <w:tcPr>
            <w:tcW w:w="1617" w:type="dxa"/>
          </w:tcPr>
          <w:p w:rsidR="00B66BB8" w:rsidRDefault="00B66BB8" w:rsidP="00977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2743" w:type="dxa"/>
          </w:tcPr>
          <w:p w:rsidR="00B66BB8" w:rsidRDefault="00B66BB8" w:rsidP="00977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 га охотничьих угодий</w:t>
            </w:r>
          </w:p>
        </w:tc>
      </w:tr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110" w:type="dxa"/>
          </w:tcPr>
          <w:p w:rsidR="00B66BB8" w:rsidRDefault="00B66BB8" w:rsidP="009772B6">
            <w:pPr>
              <w:pStyle w:val="ConsPlusNormal"/>
              <w:ind w:hanging="1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Осенне-зимняя охота на тетерева обыкновенного, белую куропатку, рябчика</w:t>
            </w:r>
          </w:p>
        </w:tc>
        <w:tc>
          <w:tcPr>
            <w:tcW w:w="1617" w:type="dxa"/>
          </w:tcPr>
          <w:p w:rsidR="00B66BB8" w:rsidRDefault="00B66BB8" w:rsidP="00977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2743" w:type="dxa"/>
          </w:tcPr>
          <w:p w:rsidR="00B66BB8" w:rsidRDefault="00B66BB8" w:rsidP="00977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 га охотничьих угодий</w:t>
            </w:r>
          </w:p>
        </w:tc>
      </w:tr>
      <w:tr w:rsidR="00B66BB8" w:rsidTr="00B66BB8">
        <w:tc>
          <w:tcPr>
            <w:tcW w:w="1101" w:type="dxa"/>
          </w:tcPr>
          <w:p w:rsidR="00B66BB8" w:rsidRDefault="00B66BB8" w:rsidP="00F87E92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4110" w:type="dxa"/>
          </w:tcPr>
          <w:p w:rsidR="00B66BB8" w:rsidRDefault="00B66BB8" w:rsidP="009772B6">
            <w:pPr>
              <w:pStyle w:val="ConsPlusNormal"/>
              <w:ind w:hanging="14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Осенне-зимняя охота на глухаря обыкновенного</w:t>
            </w:r>
          </w:p>
        </w:tc>
        <w:tc>
          <w:tcPr>
            <w:tcW w:w="1617" w:type="dxa"/>
          </w:tcPr>
          <w:p w:rsidR="00B66BB8" w:rsidRDefault="00B66BB8" w:rsidP="00977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охотник</w:t>
            </w:r>
          </w:p>
        </w:tc>
        <w:tc>
          <w:tcPr>
            <w:tcW w:w="2743" w:type="dxa"/>
          </w:tcPr>
          <w:p w:rsidR="00B66BB8" w:rsidRDefault="00B66BB8" w:rsidP="009772B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 га охотничьих угодий</w:t>
            </w:r>
            <w:r w:rsidR="00384CD0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</w:tc>
      </w:tr>
    </w:tbl>
    <w:p w:rsidR="003E03A3" w:rsidRDefault="003E03A3" w:rsidP="00384CD0">
      <w:pPr>
        <w:autoSpaceDE w:val="0"/>
        <w:autoSpaceDN w:val="0"/>
        <w:adjustRightInd w:val="0"/>
        <w:spacing w:after="0" w:line="240" w:lineRule="auto"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</w:p>
    <w:p w:rsidR="00384CD0" w:rsidRPr="00384CD0" w:rsidRDefault="00384CD0" w:rsidP="00384CD0">
      <w:pPr>
        <w:autoSpaceDE w:val="0"/>
        <w:autoSpaceDN w:val="0"/>
        <w:adjustRightInd w:val="0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* - </w:t>
      </w:r>
      <w:r w:rsidRPr="00384CD0">
        <w:rPr>
          <w:rFonts w:ascii="Times New Roman" w:hAnsi="Times New Roman" w:cs="Times New Roman"/>
          <w:sz w:val="28"/>
          <w:szCs w:val="28"/>
        </w:rPr>
        <w:t>за исключением площадей зон охраны охотничьих ресурсов</w:t>
      </w:r>
    </w:p>
    <w:sectPr w:rsidR="00384CD0" w:rsidRPr="00384CD0" w:rsidSect="00C12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62325"/>
    <w:multiLevelType w:val="hybridMultilevel"/>
    <w:tmpl w:val="08CA84E0"/>
    <w:lvl w:ilvl="0" w:tplc="3B74361A">
      <w:start w:val="300"/>
      <w:numFmt w:val="bullet"/>
      <w:lvlText w:val=""/>
      <w:lvlJc w:val="left"/>
      <w:pPr>
        <w:ind w:left="90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15E2A"/>
    <w:rsid w:val="00215E2A"/>
    <w:rsid w:val="003054B3"/>
    <w:rsid w:val="00337433"/>
    <w:rsid w:val="00384CD0"/>
    <w:rsid w:val="003B4E73"/>
    <w:rsid w:val="003E03A3"/>
    <w:rsid w:val="005233CE"/>
    <w:rsid w:val="00562944"/>
    <w:rsid w:val="005E7CC9"/>
    <w:rsid w:val="008C4319"/>
    <w:rsid w:val="008D2DC6"/>
    <w:rsid w:val="00B66BB8"/>
    <w:rsid w:val="00B97014"/>
    <w:rsid w:val="00E57C43"/>
    <w:rsid w:val="00F87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E9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E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F87E92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87E9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87E9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59"/>
    <w:rsid w:val="00F87E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F87E9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87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7E92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E9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E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F87E92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87E9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87E9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59"/>
    <w:rsid w:val="00F87E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F87E9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87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7E9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156BBD59435E9920C76BE7BED45B68A0796783DC895DDA76EF6190D7D7411D94E0D3DC852411AOEK3B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EB9156BBD59435E9920C76BE7BED45B68A0796783DC895DDA76EF6190D7D7411D94E0D3DC852461FOEK7B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file:///D:\!%20&#1044;&#1086;&#1082;&#1091;&#1084;&#1077;&#1085;&#1090;&#1099;%20&#1050;&#1059;&#1056;&#1059;&#1051;&#1045;&#1053;&#1050;&#1054;%20!\&#1052;&#1086;&#1080;%20&#1076;&#1086;&#1082;&#1091;&#1084;&#1077;&#1085;&#1090;&#1099;\&#1055;&#1088;&#1080;&#1082;&#1072;&#1079;&#1099;%20&#1044;&#1077;&#1087;&#1072;&#1088;&#1090;&#1072;&#1084;&#1077;&#1085;&#1090;&#1072;\&#1053;&#1086;&#1088;&#1084;&#1099;%20&#1076;&#1086;&#1087;&#1091;&#1089;&#1090;&#1080;&#1084;&#1086;&#1081;%20&#1085;&#1086;&#1088;&#1084;&#1099;%20&#1087;&#1088;&#1086;&#1087;&#1091;&#1089;&#1082;&#1085;&#1086;&#1081;.doc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D:\!%20&#1044;&#1086;&#1082;&#1091;&#1084;&#1077;&#1085;&#1090;&#1099;%20&#1050;&#1059;&#1056;&#1059;&#1051;&#1045;&#1053;&#1050;&#1054;%20!\&#1052;&#1086;&#1080;%20&#1076;&#1086;&#1082;&#1091;&#1084;&#1077;&#1085;&#1090;&#1099;\&#1055;&#1088;&#1080;&#1082;&#1072;&#1079;&#1099;%20&#1044;&#1077;&#1087;&#1072;&#1088;&#1090;&#1072;&#1084;&#1077;&#1085;&#1090;&#1072;\&#1053;&#1086;&#1088;&#1084;&#1099;%20&#1076;&#1086;&#1087;&#1091;&#1089;&#1090;&#1080;&#1084;&#1086;&#1081;%20&#1085;&#1086;&#1088;&#1084;&#1099;%20&#1087;&#1088;&#1086;&#1087;&#1091;&#1089;&#1082;&#1085;&#1086;&#1081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D:\!%20&#1044;&#1086;&#1082;&#1091;&#1084;&#1077;&#1085;&#1090;&#1099;%20&#1050;&#1059;&#1056;&#1059;&#1051;&#1045;&#1053;&#1050;&#1054;%20!\&#1052;&#1086;&#1080;%20&#1076;&#1086;&#1082;&#1091;&#1084;&#1077;&#1085;&#1090;&#1099;\&#1055;&#1088;&#1080;&#1082;&#1072;&#1079;&#1099;%20&#1044;&#1077;&#1087;&#1072;&#1088;&#1090;&#1072;&#1084;&#1077;&#1085;&#1090;&#1072;\&#1053;&#1086;&#1088;&#1084;&#1099;%20&#1076;&#1086;&#1087;&#1091;&#1089;&#1090;&#1080;&#1084;&#1086;&#1081;%20&#1085;&#1086;&#1088;&#1084;&#1099;%20&#1087;&#1088;&#1086;&#1087;&#1091;&#1089;&#1082;&#1085;&#1086;&#1081;.docx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F65ED-D5A5-421F-9DB2-57EF816AA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1004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aw62</dc:creator>
  <cp:lastModifiedBy>RePack by SPecialiST</cp:lastModifiedBy>
  <cp:revision>2</cp:revision>
  <cp:lastPrinted>2016-05-18T04:36:00Z</cp:lastPrinted>
  <dcterms:created xsi:type="dcterms:W3CDTF">2016-07-29T09:02:00Z</dcterms:created>
  <dcterms:modified xsi:type="dcterms:W3CDTF">2016-07-29T09:02:00Z</dcterms:modified>
</cp:coreProperties>
</file>